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>тей-сирот</w:t>
      </w:r>
      <w:r w:rsidR="00A4137C">
        <w:rPr>
          <w:rFonts w:ascii="Times New Roman" w:hAnsi="Times New Roman" w:cs="Times New Roman"/>
          <w:sz w:val="24"/>
          <w:szCs w:val="24"/>
        </w:rPr>
        <w:t xml:space="preserve"> и</w:t>
      </w:r>
      <w:r w:rsidR="00E27D41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A4137C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A4137C" w:rsidRPr="00A4137C">
        <w:rPr>
          <w:rFonts w:ascii="Times New Roman" w:hAnsi="Times New Roman" w:cs="Times New Roman"/>
          <w:b/>
          <w:sz w:val="24"/>
          <w:szCs w:val="24"/>
        </w:rPr>
        <w:t>15</w:t>
      </w:r>
      <w:r w:rsidR="00E27D41" w:rsidRPr="00A4137C">
        <w:rPr>
          <w:rFonts w:ascii="Times New Roman" w:hAnsi="Times New Roman" w:cs="Times New Roman"/>
          <w:b/>
          <w:sz w:val="24"/>
          <w:szCs w:val="24"/>
        </w:rPr>
        <w:t>.</w:t>
      </w:r>
      <w:r w:rsidR="00E27D41">
        <w:rPr>
          <w:rFonts w:ascii="Times New Roman" w:hAnsi="Times New Roman" w:cs="Times New Roman"/>
          <w:b/>
          <w:sz w:val="24"/>
          <w:szCs w:val="24"/>
        </w:rPr>
        <w:t>0</w:t>
      </w:r>
      <w:r w:rsidR="00A4137C">
        <w:rPr>
          <w:rFonts w:ascii="Times New Roman" w:hAnsi="Times New Roman" w:cs="Times New Roman"/>
          <w:b/>
          <w:sz w:val="24"/>
          <w:szCs w:val="24"/>
        </w:rPr>
        <w:t>5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</w:t>
      </w:r>
      <w:r w:rsidR="00A4137C">
        <w:rPr>
          <w:rFonts w:ascii="Times New Roman" w:hAnsi="Times New Roman" w:cs="Times New Roman"/>
          <w:b/>
          <w:sz w:val="24"/>
          <w:szCs w:val="24"/>
        </w:rPr>
        <w:t>2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Социальный статус (опека, детский дом, приемная семья)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2E7BE8" w:rsidRDefault="002E7BE8" w:rsidP="00A413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  <w:r w:rsidR="00A4137C">
        <w:rPr>
          <w:rFonts w:ascii="Times New Roman" w:hAnsi="Times New Roman" w:cs="Times New Roman"/>
          <w:sz w:val="24"/>
          <w:szCs w:val="24"/>
        </w:rPr>
        <w:t xml:space="preserve"> на сайте НТВ </w:t>
      </w:r>
      <w:hyperlink r:id="rId5" w:history="1">
        <w:r w:rsidR="00A4137C" w:rsidRPr="00CD5C71">
          <w:rPr>
            <w:rStyle w:val="a3"/>
            <w:rFonts w:ascii="Times New Roman" w:hAnsi="Times New Roman" w:cs="Times New Roman"/>
            <w:sz w:val="24"/>
            <w:szCs w:val="24"/>
          </w:rPr>
          <w:t>https://www.ntv.ru/peredacha/Super/texts/76140/</w:t>
        </w:r>
      </w:hyperlink>
    </w:p>
    <w:p w:rsidR="00A4137C" w:rsidRDefault="00A4137C" w:rsidP="00A4137C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A4137C" w:rsidP="002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2E7BE8"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6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4137C">
        <w:rPr>
          <w:rFonts w:ascii="Times New Roman" w:hAnsi="Times New Roman" w:cs="Times New Roman"/>
          <w:b/>
          <w:sz w:val="24"/>
          <w:szCs w:val="24"/>
        </w:rPr>
        <w:t>3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Если ваше видео большого объема и его не получается прикрепить к письму, то всё загрузите  на любой удобный для вас виртуальный диск (Яндекс,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с ссылкой на загруженные материалы на адреса  </w:t>
      </w:r>
    </w:p>
    <w:p w:rsidR="002E7BE8" w:rsidRPr="00217518" w:rsidRDefault="00A550E2" w:rsidP="002E7B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ребенка. (пример: Ты супер! Маша Петрова)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Результаты удаленного отборочного тура будут известны</w:t>
      </w:r>
      <w:r w:rsidR="00A4137C">
        <w:rPr>
          <w:rFonts w:ascii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1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lastRenderedPageBreak/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</w:t>
      </w:r>
      <w:r w:rsidR="00A4137C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BE8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A4137C"/>
    <w:rsid w:val="00A550E2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F1D22"/>
    <w:rsid w:val="00CF4DE4"/>
    <w:rsid w:val="00D254C5"/>
    <w:rsid w:val="00D45E82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D0F6-1D09-4D8B-833E-3E53868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tv.ru/peredacha/Super/texts/761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eev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User</cp:lastModifiedBy>
  <cp:revision>2</cp:revision>
  <dcterms:created xsi:type="dcterms:W3CDTF">2022-03-03T11:09:00Z</dcterms:created>
  <dcterms:modified xsi:type="dcterms:W3CDTF">2022-03-03T11:09:00Z</dcterms:modified>
</cp:coreProperties>
</file>