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F3" w:rsidRPr="00433DF3" w:rsidRDefault="00433DF3" w:rsidP="00433DF3">
      <w:pPr>
        <w:pStyle w:val="a3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33DF3">
        <w:rPr>
          <w:b/>
          <w:color w:val="000000" w:themeColor="text1"/>
          <w:sz w:val="28"/>
          <w:szCs w:val="28"/>
        </w:rPr>
        <w:t>Поздравления с Международным Днем 8 Марта!</w:t>
      </w:r>
    </w:p>
    <w:p w:rsidR="009B52A3" w:rsidRDefault="009B52A3" w:rsidP="00433DF3">
      <w:pPr>
        <w:pStyle w:val="a3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F7B85">
        <w:rPr>
          <w:color w:val="000000" w:themeColor="text1"/>
          <w:sz w:val="28"/>
          <w:szCs w:val="28"/>
        </w:rPr>
        <w:t xml:space="preserve">В рамках Международного </w:t>
      </w:r>
      <w:r w:rsidR="00E16096" w:rsidRPr="00CF7B85">
        <w:rPr>
          <w:color w:val="000000" w:themeColor="text1"/>
          <w:sz w:val="28"/>
          <w:szCs w:val="28"/>
        </w:rPr>
        <w:t xml:space="preserve">женского </w:t>
      </w:r>
      <w:r w:rsidRPr="00CF7B85">
        <w:rPr>
          <w:color w:val="000000" w:themeColor="text1"/>
          <w:sz w:val="28"/>
          <w:szCs w:val="28"/>
        </w:rPr>
        <w:t xml:space="preserve">дня </w:t>
      </w:r>
      <w:r w:rsidR="00E16096" w:rsidRPr="00CF7B85">
        <w:rPr>
          <w:color w:val="000000" w:themeColor="text1"/>
          <w:sz w:val="28"/>
          <w:szCs w:val="28"/>
        </w:rPr>
        <w:t>8 марта социальные работники Балтасинского КЦСОН «</w:t>
      </w:r>
      <w:proofErr w:type="spellStart"/>
      <w:r w:rsidR="00E16096" w:rsidRPr="00CF7B85">
        <w:rPr>
          <w:color w:val="000000" w:themeColor="text1"/>
          <w:sz w:val="28"/>
          <w:szCs w:val="28"/>
        </w:rPr>
        <w:t>Наз</w:t>
      </w:r>
      <w:proofErr w:type="spellEnd"/>
      <w:r w:rsidR="00E16096" w:rsidRPr="00CF7B85">
        <w:rPr>
          <w:color w:val="000000" w:themeColor="text1"/>
          <w:sz w:val="28"/>
          <w:szCs w:val="28"/>
        </w:rPr>
        <w:t xml:space="preserve">» поздравили своих получателей социальных услуг с праздником, </w:t>
      </w:r>
      <w:r w:rsidR="00433DF3">
        <w:rPr>
          <w:color w:val="000000" w:themeColor="text1"/>
          <w:sz w:val="28"/>
          <w:szCs w:val="28"/>
        </w:rPr>
        <w:t xml:space="preserve"> </w:t>
      </w:r>
      <w:r w:rsidR="00E16096" w:rsidRPr="00CF7B85">
        <w:rPr>
          <w:color w:val="000000" w:themeColor="text1"/>
          <w:sz w:val="28"/>
          <w:szCs w:val="28"/>
        </w:rPr>
        <w:t>организовали чаепития, вручили открытки, подарки и цветы.  По словам пожилых людей, такая забота и внимание повышает их настроение и дает заряд бодрости.</w:t>
      </w:r>
    </w:p>
    <w:p w:rsidR="00CF26FE" w:rsidRDefault="00CF26FE" w:rsidP="00433DF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143333" cy="4191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201" cy="420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3DF3" w:rsidRPr="00CF7B85" w:rsidRDefault="00433DF3" w:rsidP="00433DF3">
      <w:pPr>
        <w:pStyle w:val="a3"/>
        <w:shd w:val="clear" w:color="auto" w:fill="FFFFFF"/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31093" cy="3114675"/>
            <wp:effectExtent l="19050" t="0" r="0" b="0"/>
            <wp:docPr id="2" name="Рисунок 1" descr="PHOTO-2024-03-07-10-3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4-03-07-10-31-2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244" cy="311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DF3" w:rsidRPr="00CF7B85" w:rsidSect="00433DF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D5F"/>
    <w:rsid w:val="00060D5F"/>
    <w:rsid w:val="00187569"/>
    <w:rsid w:val="00433DF3"/>
    <w:rsid w:val="00687D38"/>
    <w:rsid w:val="009B52A3"/>
    <w:rsid w:val="00AD5EC5"/>
    <w:rsid w:val="00C67A77"/>
    <w:rsid w:val="00CF26FE"/>
    <w:rsid w:val="00CF7B85"/>
    <w:rsid w:val="00E1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9</cp:revision>
  <dcterms:created xsi:type="dcterms:W3CDTF">2021-08-12T13:28:00Z</dcterms:created>
  <dcterms:modified xsi:type="dcterms:W3CDTF">2024-03-07T13:35:00Z</dcterms:modified>
</cp:coreProperties>
</file>